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2E31C" w14:textId="3A6FDAE0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a 12/09/18</w:t>
      </w:r>
    </w:p>
    <w:p w14:paraId="1605CD8A" w14:textId="77777777" w:rsidR="00FF0447" w:rsidRDefault="00FF0447" w:rsidP="00FD69D2">
      <w:pPr>
        <w:spacing w:line="300" w:lineRule="auto"/>
        <w:rPr>
          <w:rFonts w:ascii="Arial" w:hAnsi="Arial" w:cs="Arial"/>
          <w:b/>
          <w:color w:val="000000"/>
          <w:sz w:val="28"/>
          <w:szCs w:val="28"/>
        </w:rPr>
      </w:pPr>
    </w:p>
    <w:p w14:paraId="4C6F9F7C" w14:textId="535E4F04" w:rsidR="009A7549" w:rsidRPr="00051877" w:rsidRDefault="00F95356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Nuevo en norelem: Bolas de sujeción magnéticas</w:t>
      </w:r>
    </w:p>
    <w:p w14:paraId="71E1B536" w14:textId="559BAFDC" w:rsidR="00FF0447" w:rsidRDefault="008F5F33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>Para una sujeción rápida y flexible de componentes en la construcción de herramientas y moldes</w:t>
      </w:r>
    </w:p>
    <w:p w14:paraId="2BDDCFAF" w14:textId="7AF1C2A3" w:rsidR="00BC1947" w:rsidRPr="00051877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051877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</w:p>
    <w:p w14:paraId="55912233" w14:textId="249B898D" w:rsidR="00F95356" w:rsidRPr="000B7E38" w:rsidRDefault="00F95356" w:rsidP="00F95356">
      <w:pPr>
        <w:spacing w:line="300" w:lineRule="auto"/>
        <w:rPr>
          <w:rFonts w:ascii="Arial" w:hAnsi="Arial" w:cs="Arial"/>
          <w:b/>
          <w:sz w:val="22"/>
          <w:szCs w:val="22"/>
          <w:lang w:val="en-US"/>
        </w:rPr>
      </w:pPr>
      <w:r w:rsidRPr="000B7E38">
        <w:rPr>
          <w:rFonts w:ascii="Arial" w:hAnsi="Arial" w:cs="Arial"/>
          <w:b/>
          <w:sz w:val="22"/>
          <w:szCs w:val="22"/>
          <w:lang w:val="en-US"/>
        </w:rPr>
        <w:t xml:space="preserve">Las nuevas bolas de sujeción magnética de norelem permiten posicionar y fijar con libertad piezas sobre una superficie amplia. Se pueden sujetar y cambiar con rapidez y, entre otros usos, </w:t>
      </w:r>
      <w:proofErr w:type="gramStart"/>
      <w:r w:rsidRPr="000B7E38">
        <w:rPr>
          <w:rFonts w:ascii="Arial" w:hAnsi="Arial" w:cs="Arial"/>
          <w:b/>
          <w:sz w:val="22"/>
          <w:szCs w:val="22"/>
          <w:lang w:val="en-US"/>
        </w:rPr>
        <w:t>han</w:t>
      </w:r>
      <w:proofErr w:type="gramEnd"/>
      <w:r w:rsidRPr="000B7E38">
        <w:rPr>
          <w:rFonts w:ascii="Arial" w:hAnsi="Arial" w:cs="Arial"/>
          <w:b/>
          <w:sz w:val="22"/>
          <w:szCs w:val="22"/>
          <w:lang w:val="en-US"/>
        </w:rPr>
        <w:t xml:space="preserve"> demostrado su valía en la construcción de herramientas y moldes, como por ejemplo en los trabajos de soldadura láser, de montaje y pulido. </w:t>
      </w:r>
    </w:p>
    <w:p w14:paraId="3042B4D4" w14:textId="77777777" w:rsidR="00F95356" w:rsidRPr="000B7E38" w:rsidRDefault="00F95356" w:rsidP="00F95356">
      <w:pPr>
        <w:spacing w:line="30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1EE7BE2F" w14:textId="194BE9AC" w:rsidR="008F5F33" w:rsidRPr="000B7E38" w:rsidRDefault="00F95356" w:rsidP="00F95356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7E38">
        <w:rPr>
          <w:rFonts w:ascii="Arial" w:hAnsi="Arial" w:cs="Arial"/>
          <w:sz w:val="22"/>
          <w:szCs w:val="22"/>
          <w:lang w:val="en-US"/>
        </w:rPr>
        <w:t xml:space="preserve">Las bolas de sujeción magnética están disponibles en cuatro tamaños con superficies de adherencia de 80-160 mm de diámetro. En función de la geometría y el peso de las piezas de trabajo, se pueden ajustar ángulos de giro de hasta 90°, lo que permite colocar los componentes en una posición óptima de mecanizado. </w:t>
      </w:r>
    </w:p>
    <w:p w14:paraId="7DE71971" w14:textId="77777777" w:rsidR="008F5F33" w:rsidRPr="000B7E38" w:rsidRDefault="008F5F33" w:rsidP="00F95356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FF043FB" w14:textId="23533B7D" w:rsidR="00F95356" w:rsidRPr="000B7E38" w:rsidRDefault="00F95356" w:rsidP="00F95356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7E38">
        <w:rPr>
          <w:rFonts w:ascii="Arial" w:hAnsi="Arial" w:cs="Arial"/>
          <w:sz w:val="22"/>
          <w:szCs w:val="22"/>
          <w:lang w:val="en-US"/>
        </w:rPr>
        <w:t xml:space="preserve">De la sujeción se encarga </w:t>
      </w:r>
      <w:proofErr w:type="gramStart"/>
      <w:r w:rsidRPr="000B7E38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7E38">
        <w:rPr>
          <w:rFonts w:ascii="Arial" w:hAnsi="Arial" w:cs="Arial"/>
          <w:sz w:val="22"/>
          <w:szCs w:val="22"/>
          <w:lang w:val="en-US"/>
        </w:rPr>
        <w:t xml:space="preserve"> imán permanente desconectable con una fuerza nominal de adherencia de hasta 100 N/cm² que se activa con una llave Allen. Cuando el usuario gira la llave 120°, la superficie de adherencia magnética despliega toda su potencia. Para </w:t>
      </w:r>
      <w:proofErr w:type="gramStart"/>
      <w:r w:rsidRPr="000B7E38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7E38">
        <w:rPr>
          <w:rFonts w:ascii="Arial" w:hAnsi="Arial" w:cs="Arial"/>
          <w:sz w:val="22"/>
          <w:szCs w:val="22"/>
          <w:lang w:val="en-US"/>
        </w:rPr>
        <w:t xml:space="preserve"> posicionamiento flexible de la pieza también se puede optar por una activación parcial del imán. </w:t>
      </w:r>
    </w:p>
    <w:p w14:paraId="4B802AD1" w14:textId="77777777" w:rsidR="008F5F33" w:rsidRPr="000B7E38" w:rsidRDefault="008F5F33" w:rsidP="00F95356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F6CD836" w14:textId="5420DBC6" w:rsidR="00F95356" w:rsidRPr="000B7E38" w:rsidRDefault="00D17BAE" w:rsidP="00F95356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7E38">
        <w:rPr>
          <w:rFonts w:ascii="Arial" w:hAnsi="Arial" w:cs="Arial"/>
          <w:sz w:val="22"/>
          <w:szCs w:val="22"/>
          <w:lang w:val="en-US"/>
        </w:rPr>
        <w:t>Las nuevas bolas de sujeción magnética que comercializa norelem tienen una ejecución de una calidad especialmente elevada. La superficie de adherencia tiene un fino paso polar de 1</w:t>
      </w:r>
      <w:proofErr w:type="gramStart"/>
      <w:r w:rsidRPr="000B7E38">
        <w:rPr>
          <w:rFonts w:ascii="Arial" w:hAnsi="Arial" w:cs="Arial"/>
          <w:sz w:val="22"/>
          <w:szCs w:val="22"/>
          <w:lang w:val="en-US"/>
        </w:rPr>
        <w:t>,5</w:t>
      </w:r>
      <w:proofErr w:type="gramEnd"/>
      <w:r w:rsidRPr="000B7E38">
        <w:rPr>
          <w:rFonts w:ascii="Arial" w:hAnsi="Arial" w:cs="Arial"/>
          <w:sz w:val="22"/>
          <w:szCs w:val="22"/>
          <w:lang w:val="en-US"/>
        </w:rPr>
        <w:t xml:space="preserve"> mm y está montada sobre una bola de aluminio anodizado. La bola, por su parte, se encuentra alojada en </w:t>
      </w:r>
      <w:proofErr w:type="gramStart"/>
      <w:r w:rsidRPr="000B7E38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7E38">
        <w:rPr>
          <w:rFonts w:ascii="Arial" w:hAnsi="Arial" w:cs="Arial"/>
          <w:sz w:val="22"/>
          <w:szCs w:val="22"/>
          <w:lang w:val="en-US"/>
        </w:rPr>
        <w:t xml:space="preserve"> anillo de acero niquelado químicamente y forrado de cuero que se mantiene en su posición por efecto de deslizamiento adherente.</w:t>
      </w:r>
    </w:p>
    <w:p w14:paraId="157B4618" w14:textId="11F5D7DF" w:rsidR="0070355E" w:rsidRPr="000B7E38" w:rsidRDefault="0070355E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53CB8B2" w14:textId="5DF2466F" w:rsidR="00351471" w:rsidRPr="000B7E38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7E38">
        <w:rPr>
          <w:rFonts w:ascii="Arial" w:hAnsi="Arial" w:cs="Arial"/>
          <w:sz w:val="22"/>
          <w:szCs w:val="22"/>
          <w:lang w:val="en-US"/>
        </w:rPr>
        <w:lastRenderedPageBreak/>
        <w:t>Caracter</w:t>
      </w:r>
      <w:r w:rsidR="000B7E38">
        <w:rPr>
          <w:rFonts w:ascii="Arial" w:hAnsi="Arial" w:cs="Arial"/>
          <w:sz w:val="22"/>
          <w:szCs w:val="22"/>
          <w:lang w:val="en-US"/>
        </w:rPr>
        <w:t>es con espacios en blanco: 1.559</w:t>
      </w:r>
    </w:p>
    <w:p w14:paraId="7586646B" w14:textId="77777777" w:rsidR="009A7549" w:rsidRPr="000B7E38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3FC76252" w14:textId="77777777" w:rsidR="00FD69D2" w:rsidRPr="000B7E38" w:rsidRDefault="00FD69D2" w:rsidP="00FD69D2">
      <w:pPr>
        <w:rPr>
          <w:rFonts w:ascii="Arial" w:hAnsi="Arial" w:cs="Arial"/>
          <w:lang w:val="en-US"/>
        </w:rPr>
      </w:pPr>
    </w:p>
    <w:p w14:paraId="5F13AA98" w14:textId="77777777" w:rsidR="009F6BD9" w:rsidRPr="000B7E38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0B7E38">
        <w:rPr>
          <w:rFonts w:ascii="Arial" w:hAnsi="Arial" w:cs="Arial"/>
          <w:i w:val="0"/>
          <w:iCs w:val="0"/>
          <w:sz w:val="22"/>
          <w:szCs w:val="22"/>
          <w:lang w:val="en-US"/>
        </w:rPr>
        <w:t>Breve descripción de norelem Normelemente KG</w:t>
      </w:r>
    </w:p>
    <w:p w14:paraId="10847C03" w14:textId="77777777" w:rsidR="00FD69D2" w:rsidRPr="000B7E38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7E38">
        <w:rPr>
          <w:rFonts w:ascii="Arial" w:hAnsi="Arial" w:cs="Arial"/>
          <w:sz w:val="22"/>
          <w:szCs w:val="22"/>
          <w:lang w:val="en-US"/>
        </w:rPr>
        <w:t xml:space="preserve">Todos los éxitos se basan en buenas ideas. Por eso, norelem le apoya con una selección sin igual de piezas estándar y componentes para que pueda poner en práctica todos sus proyectos y alcanzar sus metas en la construcción de máquinas, plantas e instalaciones. THE BIG GREEN BOOK ofrece a los constructores y técnicos </w:t>
      </w:r>
      <w:proofErr w:type="gramStart"/>
      <w:r w:rsidRPr="000B7E38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7E38">
        <w:rPr>
          <w:rFonts w:ascii="Arial" w:hAnsi="Arial" w:cs="Arial"/>
          <w:sz w:val="22"/>
          <w:szCs w:val="22"/>
          <w:lang w:val="en-US"/>
        </w:rPr>
        <w:t xml:space="preserve"> surtido completo, tan amplio como bien organizado, de piezas de alta calidad.</w:t>
      </w:r>
    </w:p>
    <w:p w14:paraId="45963D0E" w14:textId="77777777" w:rsidR="00FD69D2" w:rsidRPr="000B7E38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FB1243E" w14:textId="77777777" w:rsidR="00FD69D2" w:rsidRPr="000B7E38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7E38">
        <w:rPr>
          <w:rFonts w:ascii="Arial" w:hAnsi="Arial" w:cs="Arial"/>
          <w:sz w:val="22"/>
          <w:szCs w:val="22"/>
          <w:lang w:val="en-US"/>
        </w:rPr>
        <w:t xml:space="preserve">Le acompañamos en su proyecto desde el principio. Con </w:t>
      </w:r>
      <w:proofErr w:type="gramStart"/>
      <w:r w:rsidRPr="000B7E38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7E38">
        <w:rPr>
          <w:rFonts w:ascii="Arial" w:hAnsi="Arial" w:cs="Arial"/>
          <w:sz w:val="22"/>
          <w:szCs w:val="22"/>
          <w:lang w:val="en-US"/>
        </w:rPr>
        <w:t xml:space="preserve"> asesoramiento competente, una completa base de datos CAD y un rápido suministro. Desde hace 60 años norelem lleva creciendo con dinamismo en todos los aspectos, desde la ampliación continua de nuestra </w:t>
      </w:r>
      <w:proofErr w:type="gramStart"/>
      <w:r w:rsidRPr="000B7E38">
        <w:rPr>
          <w:rFonts w:ascii="Arial" w:hAnsi="Arial" w:cs="Arial"/>
          <w:sz w:val="22"/>
          <w:szCs w:val="22"/>
          <w:lang w:val="en-US"/>
        </w:rPr>
        <w:t>gama</w:t>
      </w:r>
      <w:proofErr w:type="gramEnd"/>
      <w:r w:rsidRPr="000B7E38">
        <w:rPr>
          <w:rFonts w:ascii="Arial" w:hAnsi="Arial" w:cs="Arial"/>
          <w:sz w:val="22"/>
          <w:szCs w:val="22"/>
          <w:lang w:val="en-US"/>
        </w:rPr>
        <w:t xml:space="preserve"> de productos hasta la optimización permanente de la logística.</w:t>
      </w:r>
    </w:p>
    <w:p w14:paraId="39C8366A" w14:textId="77777777" w:rsidR="00FD69D2" w:rsidRPr="000B7E38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0DC5CD2" w14:textId="77777777" w:rsidR="001E1753" w:rsidRPr="000B7E38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7E38">
        <w:rPr>
          <w:rFonts w:ascii="Arial" w:hAnsi="Arial" w:cs="Arial"/>
          <w:sz w:val="22"/>
          <w:szCs w:val="22"/>
          <w:lang w:val="en-US"/>
        </w:rPr>
        <w:t xml:space="preserve">Desde la sede central en Markgröningen y nuestras sedes internacionales desempeñamos </w:t>
      </w:r>
      <w:proofErr w:type="gramStart"/>
      <w:r w:rsidRPr="000B7E38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7E38">
        <w:rPr>
          <w:rFonts w:ascii="Arial" w:hAnsi="Arial" w:cs="Arial"/>
          <w:sz w:val="22"/>
          <w:szCs w:val="22"/>
          <w:lang w:val="en-US"/>
        </w:rPr>
        <w:t xml:space="preserve"> activo papel en la promoción de las nuevas generaciones mediante capacitaciones, formaciones y talleres. </w:t>
      </w:r>
    </w:p>
    <w:p w14:paraId="30E1B5BD" w14:textId="77777777" w:rsidR="00FD69D2" w:rsidRPr="000B7E38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14E3A9C" w14:textId="2A2F30CF" w:rsidR="00AC357F" w:rsidRPr="000B7E38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0B7E38">
        <w:rPr>
          <w:rFonts w:ascii="Arial" w:hAnsi="Arial" w:cs="Arial"/>
          <w:sz w:val="22"/>
          <w:szCs w:val="22"/>
          <w:lang w:val="en-US"/>
        </w:rPr>
        <w:t>Carac</w:t>
      </w:r>
      <w:r w:rsidR="000B7E38">
        <w:rPr>
          <w:rFonts w:ascii="Arial" w:hAnsi="Arial" w:cs="Arial"/>
          <w:sz w:val="22"/>
          <w:szCs w:val="22"/>
          <w:lang w:val="en-US"/>
        </w:rPr>
        <w:t>teres con espacios en blanco: 915</w:t>
      </w:r>
      <w:bookmarkStart w:id="0" w:name="_GoBack"/>
      <w:bookmarkEnd w:id="0"/>
    </w:p>
    <w:sectPr w:rsidR="00AC357F" w:rsidRPr="000B7E38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15543" w14:textId="77777777" w:rsidR="00BD224E" w:rsidRDefault="00BD224E">
      <w:r>
        <w:separator/>
      </w:r>
    </w:p>
  </w:endnote>
  <w:endnote w:type="continuationSeparator" w:id="0">
    <w:p w14:paraId="7E89819E" w14:textId="77777777" w:rsidR="00BD224E" w:rsidRDefault="00BD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509A2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77F92CB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5F3F8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0B7E38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7FBD63F5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8E5CA" w14:textId="77777777" w:rsidR="00BD224E" w:rsidRDefault="00BD224E">
      <w:r>
        <w:separator/>
      </w:r>
    </w:p>
  </w:footnote>
  <w:footnote w:type="continuationSeparator" w:id="0">
    <w:p w14:paraId="49E1EBDC" w14:textId="77777777" w:rsidR="00BD224E" w:rsidRDefault="00BD2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1545A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1B7DD119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44CB5BBD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Fontaine-les-Grès</w:t>
    </w:r>
  </w:p>
  <w:p w14:paraId="488B2937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1DB90EBB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5F76D70D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6D24F39F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3DA31C2A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357C4569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7B7F91ED" w14:textId="08B06A69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BF80DFD" wp14:editId="763DA20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Comunicado de prensa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septiembre 2018</w:t>
    </w:r>
  </w:p>
  <w:p w14:paraId="680E278F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02107989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6pt;height:6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2C64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B54"/>
    <w:rsid w:val="00040CB7"/>
    <w:rsid w:val="00043B72"/>
    <w:rsid w:val="00043FCA"/>
    <w:rsid w:val="000453F0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735C1"/>
    <w:rsid w:val="0008032B"/>
    <w:rsid w:val="00080882"/>
    <w:rsid w:val="00081E9F"/>
    <w:rsid w:val="000868C9"/>
    <w:rsid w:val="000902B0"/>
    <w:rsid w:val="00090B77"/>
    <w:rsid w:val="00091E03"/>
    <w:rsid w:val="00092EAB"/>
    <w:rsid w:val="00094402"/>
    <w:rsid w:val="00094566"/>
    <w:rsid w:val="00094A9A"/>
    <w:rsid w:val="0009549F"/>
    <w:rsid w:val="00096339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60B5"/>
    <w:rsid w:val="000B6DC9"/>
    <w:rsid w:val="000B7E38"/>
    <w:rsid w:val="000C0459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0F5DCD"/>
    <w:rsid w:val="00106F93"/>
    <w:rsid w:val="00111C9E"/>
    <w:rsid w:val="0011516A"/>
    <w:rsid w:val="001169E4"/>
    <w:rsid w:val="00117BB9"/>
    <w:rsid w:val="001209C8"/>
    <w:rsid w:val="001241FD"/>
    <w:rsid w:val="001260FA"/>
    <w:rsid w:val="00127A16"/>
    <w:rsid w:val="001315A3"/>
    <w:rsid w:val="0013206D"/>
    <w:rsid w:val="001334C2"/>
    <w:rsid w:val="00136BA5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00A1"/>
    <w:rsid w:val="001719DA"/>
    <w:rsid w:val="0017278D"/>
    <w:rsid w:val="001727DD"/>
    <w:rsid w:val="0017390C"/>
    <w:rsid w:val="00173B93"/>
    <w:rsid w:val="001740C5"/>
    <w:rsid w:val="00175601"/>
    <w:rsid w:val="00175F7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CAB"/>
    <w:rsid w:val="001A4E26"/>
    <w:rsid w:val="001A4F04"/>
    <w:rsid w:val="001A6968"/>
    <w:rsid w:val="001A7894"/>
    <w:rsid w:val="001A7919"/>
    <w:rsid w:val="001B21D7"/>
    <w:rsid w:val="001B2D07"/>
    <w:rsid w:val="001B3804"/>
    <w:rsid w:val="001B4151"/>
    <w:rsid w:val="001B4779"/>
    <w:rsid w:val="001B4811"/>
    <w:rsid w:val="001C1C14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17FA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3D8C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66A0"/>
    <w:rsid w:val="002A728B"/>
    <w:rsid w:val="002B00D6"/>
    <w:rsid w:val="002B1B89"/>
    <w:rsid w:val="002B3CE2"/>
    <w:rsid w:val="002B687E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45F6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1669"/>
    <w:rsid w:val="003038CE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5741D"/>
    <w:rsid w:val="003621E4"/>
    <w:rsid w:val="003622F3"/>
    <w:rsid w:val="00363E41"/>
    <w:rsid w:val="00363EEC"/>
    <w:rsid w:val="00367BDF"/>
    <w:rsid w:val="00367CA7"/>
    <w:rsid w:val="0037369E"/>
    <w:rsid w:val="00373BC6"/>
    <w:rsid w:val="00375C81"/>
    <w:rsid w:val="00377377"/>
    <w:rsid w:val="003848AB"/>
    <w:rsid w:val="00385308"/>
    <w:rsid w:val="0038799E"/>
    <w:rsid w:val="00387BBA"/>
    <w:rsid w:val="003904D0"/>
    <w:rsid w:val="00390DFE"/>
    <w:rsid w:val="0039280B"/>
    <w:rsid w:val="003952ED"/>
    <w:rsid w:val="00397880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724"/>
    <w:rsid w:val="003F696E"/>
    <w:rsid w:val="003F7472"/>
    <w:rsid w:val="00401B8B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56233"/>
    <w:rsid w:val="004621C0"/>
    <w:rsid w:val="00463049"/>
    <w:rsid w:val="004632C8"/>
    <w:rsid w:val="00463B55"/>
    <w:rsid w:val="00465557"/>
    <w:rsid w:val="00467A1D"/>
    <w:rsid w:val="00471E48"/>
    <w:rsid w:val="00472161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A0295"/>
    <w:rsid w:val="004A2086"/>
    <w:rsid w:val="004A36FC"/>
    <w:rsid w:val="004A5FB7"/>
    <w:rsid w:val="004A623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26C3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6A7"/>
    <w:rsid w:val="00501844"/>
    <w:rsid w:val="00504A40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5E5"/>
    <w:rsid w:val="00531F5E"/>
    <w:rsid w:val="00532D88"/>
    <w:rsid w:val="00532E82"/>
    <w:rsid w:val="005345D1"/>
    <w:rsid w:val="005359C4"/>
    <w:rsid w:val="005362E1"/>
    <w:rsid w:val="00536A7C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3EC8"/>
    <w:rsid w:val="005A4E89"/>
    <w:rsid w:val="005A5D7F"/>
    <w:rsid w:val="005B0571"/>
    <w:rsid w:val="005B2578"/>
    <w:rsid w:val="005B37B8"/>
    <w:rsid w:val="005B4B7E"/>
    <w:rsid w:val="005B4C19"/>
    <w:rsid w:val="005B6197"/>
    <w:rsid w:val="005C0018"/>
    <w:rsid w:val="005C1299"/>
    <w:rsid w:val="005C51A2"/>
    <w:rsid w:val="005C63F9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2B3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5E"/>
    <w:rsid w:val="007035EF"/>
    <w:rsid w:val="00705033"/>
    <w:rsid w:val="00705A92"/>
    <w:rsid w:val="00705B55"/>
    <w:rsid w:val="00705C78"/>
    <w:rsid w:val="00706E84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0BEA"/>
    <w:rsid w:val="00733866"/>
    <w:rsid w:val="00733AE8"/>
    <w:rsid w:val="0073537C"/>
    <w:rsid w:val="00736BF6"/>
    <w:rsid w:val="007372EE"/>
    <w:rsid w:val="00741BAC"/>
    <w:rsid w:val="00744732"/>
    <w:rsid w:val="0074559A"/>
    <w:rsid w:val="00747880"/>
    <w:rsid w:val="00751D3B"/>
    <w:rsid w:val="00752107"/>
    <w:rsid w:val="007521A5"/>
    <w:rsid w:val="00760799"/>
    <w:rsid w:val="007630D4"/>
    <w:rsid w:val="00766A58"/>
    <w:rsid w:val="00766F67"/>
    <w:rsid w:val="00773CE3"/>
    <w:rsid w:val="0077424E"/>
    <w:rsid w:val="00775F7E"/>
    <w:rsid w:val="007765F2"/>
    <w:rsid w:val="00777C47"/>
    <w:rsid w:val="007812CE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D4C20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5A54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5C4A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49D5"/>
    <w:rsid w:val="0085566F"/>
    <w:rsid w:val="008562F4"/>
    <w:rsid w:val="0085761A"/>
    <w:rsid w:val="00863147"/>
    <w:rsid w:val="00865779"/>
    <w:rsid w:val="00865F4B"/>
    <w:rsid w:val="008665CE"/>
    <w:rsid w:val="00867F39"/>
    <w:rsid w:val="00870D42"/>
    <w:rsid w:val="00873289"/>
    <w:rsid w:val="008745E3"/>
    <w:rsid w:val="0087543C"/>
    <w:rsid w:val="00880254"/>
    <w:rsid w:val="0088102A"/>
    <w:rsid w:val="00881BD0"/>
    <w:rsid w:val="00883674"/>
    <w:rsid w:val="00884397"/>
    <w:rsid w:val="008844D5"/>
    <w:rsid w:val="00884548"/>
    <w:rsid w:val="00891B7A"/>
    <w:rsid w:val="0089412C"/>
    <w:rsid w:val="0089422C"/>
    <w:rsid w:val="008955C3"/>
    <w:rsid w:val="00897671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AFC"/>
    <w:rsid w:val="008D4C0B"/>
    <w:rsid w:val="008D5AA4"/>
    <w:rsid w:val="008D78A3"/>
    <w:rsid w:val="008E28FB"/>
    <w:rsid w:val="008E382F"/>
    <w:rsid w:val="008E4316"/>
    <w:rsid w:val="008E4DF7"/>
    <w:rsid w:val="008E4EB2"/>
    <w:rsid w:val="008E54B2"/>
    <w:rsid w:val="008E6E58"/>
    <w:rsid w:val="008E7217"/>
    <w:rsid w:val="008E7C3C"/>
    <w:rsid w:val="008F0FFF"/>
    <w:rsid w:val="008F5F33"/>
    <w:rsid w:val="008F6130"/>
    <w:rsid w:val="008F76D0"/>
    <w:rsid w:val="008F7D81"/>
    <w:rsid w:val="00900416"/>
    <w:rsid w:val="00900AB4"/>
    <w:rsid w:val="009036B7"/>
    <w:rsid w:val="00905120"/>
    <w:rsid w:val="00906DCB"/>
    <w:rsid w:val="00907447"/>
    <w:rsid w:val="00907A32"/>
    <w:rsid w:val="009117D3"/>
    <w:rsid w:val="00913993"/>
    <w:rsid w:val="00916514"/>
    <w:rsid w:val="00916DC6"/>
    <w:rsid w:val="009202D9"/>
    <w:rsid w:val="00920334"/>
    <w:rsid w:val="009204D7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0A49"/>
    <w:rsid w:val="00951877"/>
    <w:rsid w:val="009536A2"/>
    <w:rsid w:val="00955DA3"/>
    <w:rsid w:val="00960D32"/>
    <w:rsid w:val="00962410"/>
    <w:rsid w:val="00962B5B"/>
    <w:rsid w:val="009652FE"/>
    <w:rsid w:val="00965CAE"/>
    <w:rsid w:val="00965F5E"/>
    <w:rsid w:val="009666C4"/>
    <w:rsid w:val="00970933"/>
    <w:rsid w:val="0097193A"/>
    <w:rsid w:val="00973152"/>
    <w:rsid w:val="00973264"/>
    <w:rsid w:val="00980CD0"/>
    <w:rsid w:val="00980D4A"/>
    <w:rsid w:val="0098197E"/>
    <w:rsid w:val="00985802"/>
    <w:rsid w:val="00987861"/>
    <w:rsid w:val="00987EBD"/>
    <w:rsid w:val="00987FE9"/>
    <w:rsid w:val="00991E59"/>
    <w:rsid w:val="00993010"/>
    <w:rsid w:val="009932D4"/>
    <w:rsid w:val="0099467E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B7E61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4D80"/>
    <w:rsid w:val="00A163FD"/>
    <w:rsid w:val="00A16440"/>
    <w:rsid w:val="00A16897"/>
    <w:rsid w:val="00A16D8C"/>
    <w:rsid w:val="00A2149C"/>
    <w:rsid w:val="00A22C42"/>
    <w:rsid w:val="00A25DF2"/>
    <w:rsid w:val="00A271BC"/>
    <w:rsid w:val="00A27952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55C68"/>
    <w:rsid w:val="00A572BC"/>
    <w:rsid w:val="00A62C68"/>
    <w:rsid w:val="00A65FC6"/>
    <w:rsid w:val="00A701FC"/>
    <w:rsid w:val="00A72447"/>
    <w:rsid w:val="00A73B6C"/>
    <w:rsid w:val="00A73D4E"/>
    <w:rsid w:val="00A73EED"/>
    <w:rsid w:val="00A76889"/>
    <w:rsid w:val="00A83C4A"/>
    <w:rsid w:val="00A83EF3"/>
    <w:rsid w:val="00A85F00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21AB"/>
    <w:rsid w:val="00AA377D"/>
    <w:rsid w:val="00AA3FC0"/>
    <w:rsid w:val="00AA6661"/>
    <w:rsid w:val="00AA7C59"/>
    <w:rsid w:val="00AA7DBD"/>
    <w:rsid w:val="00AB2306"/>
    <w:rsid w:val="00AB3ABE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2DEF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528"/>
    <w:rsid w:val="00B548BF"/>
    <w:rsid w:val="00B54BB7"/>
    <w:rsid w:val="00B55402"/>
    <w:rsid w:val="00B61646"/>
    <w:rsid w:val="00B6424E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0603"/>
    <w:rsid w:val="00B818B0"/>
    <w:rsid w:val="00B83142"/>
    <w:rsid w:val="00B831F8"/>
    <w:rsid w:val="00B8557C"/>
    <w:rsid w:val="00B85735"/>
    <w:rsid w:val="00B91EE1"/>
    <w:rsid w:val="00B92811"/>
    <w:rsid w:val="00B92B85"/>
    <w:rsid w:val="00B94556"/>
    <w:rsid w:val="00B95FDC"/>
    <w:rsid w:val="00BA0D5F"/>
    <w:rsid w:val="00BA340F"/>
    <w:rsid w:val="00BA4CB2"/>
    <w:rsid w:val="00BA512A"/>
    <w:rsid w:val="00BA6850"/>
    <w:rsid w:val="00BB2A10"/>
    <w:rsid w:val="00BB48F1"/>
    <w:rsid w:val="00BB49A4"/>
    <w:rsid w:val="00BB5116"/>
    <w:rsid w:val="00BC1947"/>
    <w:rsid w:val="00BC4AD3"/>
    <w:rsid w:val="00BD0A73"/>
    <w:rsid w:val="00BD169D"/>
    <w:rsid w:val="00BD224E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8FF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07DA"/>
    <w:rsid w:val="00C51923"/>
    <w:rsid w:val="00C51AE5"/>
    <w:rsid w:val="00C52027"/>
    <w:rsid w:val="00C53674"/>
    <w:rsid w:val="00C54A2B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CF49B7"/>
    <w:rsid w:val="00D0134B"/>
    <w:rsid w:val="00D05456"/>
    <w:rsid w:val="00D06AB0"/>
    <w:rsid w:val="00D1177F"/>
    <w:rsid w:val="00D1249E"/>
    <w:rsid w:val="00D14396"/>
    <w:rsid w:val="00D1440E"/>
    <w:rsid w:val="00D16EEF"/>
    <w:rsid w:val="00D17B67"/>
    <w:rsid w:val="00D17BAE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459"/>
    <w:rsid w:val="00D465C5"/>
    <w:rsid w:val="00D508AE"/>
    <w:rsid w:val="00D52EFF"/>
    <w:rsid w:val="00D619B4"/>
    <w:rsid w:val="00D636F7"/>
    <w:rsid w:val="00D64243"/>
    <w:rsid w:val="00D64458"/>
    <w:rsid w:val="00D660F9"/>
    <w:rsid w:val="00D6684A"/>
    <w:rsid w:val="00D70F7B"/>
    <w:rsid w:val="00D7176C"/>
    <w:rsid w:val="00D7351B"/>
    <w:rsid w:val="00D76DE9"/>
    <w:rsid w:val="00D80A3C"/>
    <w:rsid w:val="00D80CE1"/>
    <w:rsid w:val="00D80E95"/>
    <w:rsid w:val="00D82AAD"/>
    <w:rsid w:val="00D8398A"/>
    <w:rsid w:val="00D85472"/>
    <w:rsid w:val="00D875DE"/>
    <w:rsid w:val="00D90341"/>
    <w:rsid w:val="00D90960"/>
    <w:rsid w:val="00D91B51"/>
    <w:rsid w:val="00D932CC"/>
    <w:rsid w:val="00D93B3B"/>
    <w:rsid w:val="00D95698"/>
    <w:rsid w:val="00D965B9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B7CE9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125A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78F"/>
    <w:rsid w:val="00E17BD4"/>
    <w:rsid w:val="00E212E5"/>
    <w:rsid w:val="00E21A71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0FAB"/>
    <w:rsid w:val="00E42BCF"/>
    <w:rsid w:val="00E453DA"/>
    <w:rsid w:val="00E465D2"/>
    <w:rsid w:val="00E4663A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454A"/>
    <w:rsid w:val="00E85988"/>
    <w:rsid w:val="00E85CC7"/>
    <w:rsid w:val="00E864A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1322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1624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6CB8"/>
    <w:rsid w:val="00EF6E5B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41A1"/>
    <w:rsid w:val="00F25012"/>
    <w:rsid w:val="00F27460"/>
    <w:rsid w:val="00F32918"/>
    <w:rsid w:val="00F33544"/>
    <w:rsid w:val="00F34129"/>
    <w:rsid w:val="00F3559F"/>
    <w:rsid w:val="00F35FA0"/>
    <w:rsid w:val="00F36813"/>
    <w:rsid w:val="00F37224"/>
    <w:rsid w:val="00F37401"/>
    <w:rsid w:val="00F3760C"/>
    <w:rsid w:val="00F42630"/>
    <w:rsid w:val="00F42D80"/>
    <w:rsid w:val="00F438BD"/>
    <w:rsid w:val="00F43D8C"/>
    <w:rsid w:val="00F445D9"/>
    <w:rsid w:val="00F44B94"/>
    <w:rsid w:val="00F456AE"/>
    <w:rsid w:val="00F474BA"/>
    <w:rsid w:val="00F51214"/>
    <w:rsid w:val="00F52265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507C"/>
    <w:rsid w:val="00F666EE"/>
    <w:rsid w:val="00F71CBC"/>
    <w:rsid w:val="00F72030"/>
    <w:rsid w:val="00F72921"/>
    <w:rsid w:val="00F72DD7"/>
    <w:rsid w:val="00F73AB3"/>
    <w:rsid w:val="00F73CA3"/>
    <w:rsid w:val="00F74A8D"/>
    <w:rsid w:val="00F75286"/>
    <w:rsid w:val="00F764F9"/>
    <w:rsid w:val="00F770EB"/>
    <w:rsid w:val="00F77805"/>
    <w:rsid w:val="00F8259B"/>
    <w:rsid w:val="00F82DE4"/>
    <w:rsid w:val="00F834AD"/>
    <w:rsid w:val="00F900C1"/>
    <w:rsid w:val="00F934A4"/>
    <w:rsid w:val="00F95356"/>
    <w:rsid w:val="00F95737"/>
    <w:rsid w:val="00F966D7"/>
    <w:rsid w:val="00F97106"/>
    <w:rsid w:val="00FA5297"/>
    <w:rsid w:val="00FA644C"/>
    <w:rsid w:val="00FA68D7"/>
    <w:rsid w:val="00FA7669"/>
    <w:rsid w:val="00FA7CEF"/>
    <w:rsid w:val="00FB1050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E7F3F"/>
    <w:rsid w:val="00FF0447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721D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F10CD-A421-42A1-A748-071293EB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E44704BA.dotm</Template>
  <TotalTime>0</TotalTime>
  <Pages>2</Pages>
  <Words>362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3</cp:revision>
  <cp:lastPrinted>2017-07-20T15:00:00Z</cp:lastPrinted>
  <dcterms:created xsi:type="dcterms:W3CDTF">2018-09-10T07:51:00Z</dcterms:created>
  <dcterms:modified xsi:type="dcterms:W3CDTF">2018-09-26T04:09:00Z</dcterms:modified>
</cp:coreProperties>
</file>